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B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A65B63" w:rsidP="00A65B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22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E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FE1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7960B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7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B63285">
        <w:rPr>
          <w:rFonts w:ascii="Times New Roman" w:hAnsi="Times New Roman" w:cs="Times New Roman"/>
          <w:sz w:val="28"/>
          <w:szCs w:val="28"/>
        </w:rPr>
        <w:t>2</w:t>
      </w:r>
      <w:r w:rsidR="00467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A63FE1">
        <w:rPr>
          <w:rFonts w:ascii="Times New Roman" w:hAnsi="Times New Roman" w:cs="Times New Roman"/>
          <w:sz w:val="28"/>
          <w:szCs w:val="28"/>
        </w:rPr>
        <w:t>праву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A63FE1" w:rsidTr="008A6E51">
        <w:tc>
          <w:tcPr>
            <w:tcW w:w="2694" w:type="dxa"/>
            <w:shd w:val="clear" w:color="auto" w:fill="FFFFFF" w:themeFill="background1"/>
          </w:tcPr>
          <w:p w:rsidR="00A63FE1" w:rsidRPr="00BA18A5" w:rsidRDefault="00A63FE1" w:rsidP="00A63FE1">
            <w:pPr>
              <w:tabs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Клюковская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  <w:p w:rsidR="00A63FE1" w:rsidRPr="00BA18A5" w:rsidRDefault="00A63FE1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A63FE1" w:rsidRDefault="00A63FE1" w:rsidP="001B7F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кафедрой теории и истории государства и права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 xml:space="preserve"> доктор юридических 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жюри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FE1" w:rsidTr="008A6E51">
        <w:tc>
          <w:tcPr>
            <w:tcW w:w="2694" w:type="dxa"/>
            <w:shd w:val="clear" w:color="auto" w:fill="auto"/>
          </w:tcPr>
          <w:p w:rsidR="00A63FE1" w:rsidRPr="00BA18A5" w:rsidRDefault="004676E6" w:rsidP="004676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Попова Людмила Анатольевна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A63FE1" w:rsidRDefault="00A63FE1" w:rsidP="00A63F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A63F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63FE1" w:rsidTr="008A6E51">
        <w:tc>
          <w:tcPr>
            <w:tcW w:w="2694" w:type="dxa"/>
            <w:shd w:val="clear" w:color="auto" w:fill="auto"/>
          </w:tcPr>
          <w:p w:rsidR="00A63FE1" w:rsidRPr="00BA18A5" w:rsidRDefault="00A63FE1" w:rsidP="00A6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Черниенко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Руслановна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63FE1" w:rsidRDefault="00A63FE1" w:rsidP="001B7F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>, кандидат социологических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FE1" w:rsidTr="008A6E51">
        <w:tc>
          <w:tcPr>
            <w:tcW w:w="2694" w:type="dxa"/>
            <w:shd w:val="clear" w:color="auto" w:fill="auto"/>
          </w:tcPr>
          <w:p w:rsidR="00A63FE1" w:rsidRPr="00BA18A5" w:rsidRDefault="00A63FE1" w:rsidP="00A6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Карданова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Аминат</w:t>
            </w:r>
            <w:proofErr w:type="spellEnd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Каншановна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A63FE1" w:rsidRDefault="00A63FE1" w:rsidP="001B7F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 w:rsidR="004E6176"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2E6BCC" w:rsidRPr="00BA18A5" w:rsidRDefault="002E6BCC" w:rsidP="001B7F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176" w:rsidTr="008A6E51">
        <w:tc>
          <w:tcPr>
            <w:tcW w:w="2694" w:type="dxa"/>
            <w:shd w:val="clear" w:color="auto" w:fill="auto"/>
          </w:tcPr>
          <w:p w:rsidR="004E6176" w:rsidRPr="005B091C" w:rsidRDefault="004E6176" w:rsidP="00A35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91C">
              <w:rPr>
                <w:rFonts w:ascii="Times New Roman" w:hAnsi="Times New Roman" w:cs="Times New Roman"/>
                <w:sz w:val="26"/>
                <w:szCs w:val="26"/>
              </w:rPr>
              <w:t>Лаута</w:t>
            </w:r>
            <w:proofErr w:type="spellEnd"/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</w:p>
          <w:p w:rsidR="004E6176" w:rsidRPr="005B091C" w:rsidRDefault="004E6176" w:rsidP="00A35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4E6176" w:rsidRPr="005B091C" w:rsidRDefault="004E6176" w:rsidP="00A358C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09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кафедры теории и истории государства и права ФГАОУ ВО «Северо-Кавказский федеральный университет», кандидат исторических наук </w:t>
            </w:r>
            <w:r w:rsidRPr="005B09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4E6176" w:rsidRPr="005B091C" w:rsidRDefault="004E6176" w:rsidP="00A35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91C" w:rsidTr="008A6E51">
        <w:tc>
          <w:tcPr>
            <w:tcW w:w="2694" w:type="dxa"/>
            <w:shd w:val="clear" w:color="auto" w:fill="auto"/>
          </w:tcPr>
          <w:p w:rsidR="0017799F" w:rsidRDefault="0017799F" w:rsidP="001779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  <w:p w:rsidR="005B091C" w:rsidRPr="005B091C" w:rsidRDefault="0017799F" w:rsidP="0017799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5B091C" w:rsidRPr="005B091C" w:rsidRDefault="005B091C" w:rsidP="005B09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7799F">
              <w:rPr>
                <w:rFonts w:ascii="Times New Roman" w:hAnsi="Times New Roman" w:cs="Times New Roman"/>
                <w:sz w:val="26"/>
                <w:szCs w:val="26"/>
              </w:rPr>
              <w:t>экологического, земельного и  трудового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91C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кандидат </w:t>
            </w:r>
            <w:r w:rsidR="0017799F">
              <w:rPr>
                <w:rFonts w:ascii="Times New Roman" w:hAnsi="Times New Roman" w:cs="Times New Roman"/>
                <w:sz w:val="26"/>
                <w:szCs w:val="26"/>
              </w:rPr>
              <w:t>философских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9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5B091C" w:rsidRPr="005B091C" w:rsidRDefault="005B091C" w:rsidP="00F026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6E6" w:rsidTr="008A6E51">
        <w:tc>
          <w:tcPr>
            <w:tcW w:w="2694" w:type="dxa"/>
            <w:shd w:val="clear" w:color="auto" w:fill="auto"/>
          </w:tcPr>
          <w:p w:rsidR="004676E6" w:rsidRDefault="004676E6" w:rsidP="004676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4676E6" w:rsidRDefault="004676E6" w:rsidP="004676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Юрьевна </w:t>
            </w:r>
          </w:p>
          <w:p w:rsidR="004676E6" w:rsidRDefault="004676E6" w:rsidP="004676E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4676E6" w:rsidRDefault="004676E6" w:rsidP="008A6E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18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</w:t>
            </w:r>
            <w:r w:rsidRPr="00BA18A5">
              <w:rPr>
                <w:rFonts w:ascii="Times New Roman" w:hAnsi="Times New Roman" w:cs="Times New Roman"/>
                <w:sz w:val="26"/>
                <w:szCs w:val="26"/>
              </w:rPr>
              <w:t>кафедры теории и истории государства и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</w:t>
            </w:r>
            <w:r w:rsidR="008A6E51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наук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8A6E51" w:rsidRPr="005B091C" w:rsidRDefault="008A6E51" w:rsidP="008A6E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285">
              <w:rPr>
                <w:rFonts w:ascii="Times New Roman" w:hAnsi="Times New Roman" w:cs="Times New Roman"/>
                <w:sz w:val="26"/>
                <w:szCs w:val="26"/>
              </w:rPr>
              <w:t xml:space="preserve">Герман Роман </w:t>
            </w:r>
          </w:p>
          <w:p w:rsidR="00B63285" w:rsidRPr="00B63285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285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  <w:tc>
          <w:tcPr>
            <w:tcW w:w="7371" w:type="dxa"/>
            <w:shd w:val="clear" w:color="auto" w:fill="auto"/>
          </w:tcPr>
          <w:p w:rsidR="00B63285" w:rsidRPr="00D367B1" w:rsidRDefault="00B63285" w:rsidP="00B632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теории и методики истории и обществознания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63285" w:rsidRPr="00D367B1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Жданова Оксана </w:t>
            </w:r>
          </w:p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доцент кафедры государственного и муниципального управления и права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Дедюхина</w:t>
            </w:r>
            <w:proofErr w:type="spellEnd"/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B63285" w:rsidRPr="00804879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доцент кафедры государственного и муниципального управления и права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юридических наук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ванию)</w:t>
            </w:r>
          </w:p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D6647B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4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Арутюнян </w:t>
            </w:r>
            <w:proofErr w:type="spellStart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 w:rsidRPr="00D6647B">
              <w:rPr>
                <w:rFonts w:ascii="Times New Roman" w:hAnsi="Times New Roman" w:cs="Times New Roman"/>
                <w:sz w:val="26"/>
                <w:szCs w:val="26"/>
              </w:rPr>
              <w:t xml:space="preserve"> Эдуардовна</w:t>
            </w:r>
          </w:p>
          <w:p w:rsidR="00B63285" w:rsidRPr="00D6647B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заведующая кафедрой теории и истории государства и права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университет»,</w:t>
            </w: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кандидат юридических наук, доцент (по согласованию)</w:t>
            </w:r>
          </w:p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750CE2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E2">
              <w:rPr>
                <w:rFonts w:ascii="Times New Roman" w:hAnsi="Times New Roman" w:cs="Times New Roman"/>
                <w:sz w:val="26"/>
                <w:szCs w:val="26"/>
              </w:rPr>
              <w:t xml:space="preserve">Бабаян </w:t>
            </w:r>
            <w:proofErr w:type="spellStart"/>
            <w:r w:rsidRPr="00750CE2">
              <w:rPr>
                <w:rFonts w:ascii="Times New Roman" w:hAnsi="Times New Roman" w:cs="Times New Roman"/>
                <w:sz w:val="26"/>
                <w:szCs w:val="26"/>
              </w:rPr>
              <w:t>Рузанна</w:t>
            </w:r>
            <w:proofErr w:type="spellEnd"/>
          </w:p>
          <w:p w:rsidR="00B63285" w:rsidRPr="00750CE2" w:rsidRDefault="00B63285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0CE2"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7371" w:type="dxa"/>
            <w:shd w:val="clear" w:color="auto" w:fill="auto"/>
          </w:tcPr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преподаватель </w:t>
            </w: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 конституционного и муниципального права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</w:t>
            </w:r>
            <w:r w:rsidR="008A6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647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63285" w:rsidRPr="00D6647B" w:rsidRDefault="00B63285" w:rsidP="00B632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64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B63285" w:rsidTr="00B63285">
        <w:tc>
          <w:tcPr>
            <w:tcW w:w="2694" w:type="dxa"/>
            <w:shd w:val="clear" w:color="auto" w:fill="auto"/>
          </w:tcPr>
          <w:p w:rsidR="00B63285" w:rsidRPr="00750CE2" w:rsidRDefault="00750CE2" w:rsidP="00B632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0CE2">
              <w:rPr>
                <w:rFonts w:ascii="Times New Roman" w:hAnsi="Times New Roman" w:cs="Times New Roman"/>
                <w:sz w:val="26"/>
                <w:szCs w:val="26"/>
              </w:rPr>
              <w:t>Шапагатян</w:t>
            </w:r>
            <w:proofErr w:type="spellEnd"/>
            <w:r w:rsidRPr="00750CE2">
              <w:rPr>
                <w:rFonts w:ascii="Times New Roman" w:hAnsi="Times New Roman" w:cs="Times New Roman"/>
                <w:sz w:val="26"/>
                <w:szCs w:val="26"/>
              </w:rPr>
              <w:t xml:space="preserve"> Лиана Григорьевна  </w:t>
            </w:r>
          </w:p>
        </w:tc>
        <w:tc>
          <w:tcPr>
            <w:tcW w:w="7371" w:type="dxa"/>
            <w:shd w:val="clear" w:color="auto" w:fill="auto"/>
          </w:tcPr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истории, обществознания, права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СОШ № </w:t>
            </w:r>
            <w:r w:rsidR="00750C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CE2">
              <w:rPr>
                <w:rFonts w:ascii="Times New Roman" w:hAnsi="Times New Roman" w:cs="Times New Roman"/>
                <w:sz w:val="26"/>
                <w:szCs w:val="26"/>
              </w:rPr>
              <w:t>Шпаковского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87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63285" w:rsidRPr="00804879" w:rsidRDefault="00B63285" w:rsidP="00B632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FE1" w:rsidRPr="004E61E7" w:rsidRDefault="00A63FE1" w:rsidP="009F209D">
      <w:pPr>
        <w:rPr>
          <w:rFonts w:ascii="Times New Roman" w:hAnsi="Times New Roman" w:cs="Times New Roman"/>
          <w:sz w:val="26"/>
          <w:szCs w:val="26"/>
        </w:rPr>
      </w:pPr>
    </w:p>
    <w:p w:rsidR="004E61E7" w:rsidRPr="004E61E7" w:rsidRDefault="004E61E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E61E7" w:rsidRPr="004E61E7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257E5"/>
    <w:rsid w:val="000D1DCB"/>
    <w:rsid w:val="001347BC"/>
    <w:rsid w:val="0015111C"/>
    <w:rsid w:val="0017799F"/>
    <w:rsid w:val="001824B0"/>
    <w:rsid w:val="001E31D9"/>
    <w:rsid w:val="00220270"/>
    <w:rsid w:val="0024423B"/>
    <w:rsid w:val="002711F7"/>
    <w:rsid w:val="0029190C"/>
    <w:rsid w:val="002C5E8F"/>
    <w:rsid w:val="002E6BCC"/>
    <w:rsid w:val="00351FC4"/>
    <w:rsid w:val="00364EB0"/>
    <w:rsid w:val="003A742F"/>
    <w:rsid w:val="00453124"/>
    <w:rsid w:val="004676E6"/>
    <w:rsid w:val="004E6176"/>
    <w:rsid w:val="004E61E7"/>
    <w:rsid w:val="00501A16"/>
    <w:rsid w:val="00523BBC"/>
    <w:rsid w:val="005277A7"/>
    <w:rsid w:val="00581BB4"/>
    <w:rsid w:val="005B091C"/>
    <w:rsid w:val="00750CE2"/>
    <w:rsid w:val="007960B4"/>
    <w:rsid w:val="00804879"/>
    <w:rsid w:val="00823537"/>
    <w:rsid w:val="00894010"/>
    <w:rsid w:val="008A23D9"/>
    <w:rsid w:val="008A6E51"/>
    <w:rsid w:val="008A7282"/>
    <w:rsid w:val="009E7526"/>
    <w:rsid w:val="009F209D"/>
    <w:rsid w:val="00A402D7"/>
    <w:rsid w:val="00A63FE1"/>
    <w:rsid w:val="00A65B63"/>
    <w:rsid w:val="00AD49D5"/>
    <w:rsid w:val="00B12815"/>
    <w:rsid w:val="00B63285"/>
    <w:rsid w:val="00CB3540"/>
    <w:rsid w:val="00D12F21"/>
    <w:rsid w:val="00D6647B"/>
    <w:rsid w:val="00D97BA6"/>
    <w:rsid w:val="00EB245A"/>
    <w:rsid w:val="00E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188"/>
  <w15:docId w15:val="{28951C79-07CB-4C3C-B867-57C4E9EA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D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632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C546-1178-4977-AB0A-86CDD33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36</cp:revision>
  <cp:lastPrinted>2019-12-19T08:02:00Z</cp:lastPrinted>
  <dcterms:created xsi:type="dcterms:W3CDTF">2016-12-22T15:41:00Z</dcterms:created>
  <dcterms:modified xsi:type="dcterms:W3CDTF">2020-12-11T08:44:00Z</dcterms:modified>
</cp:coreProperties>
</file>